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B761" w14:textId="77777777" w:rsidR="00141093" w:rsidRDefault="00F163F7" w:rsidP="00F163F7">
      <w:pPr>
        <w:jc w:val="center"/>
      </w:pPr>
      <w:r>
        <w:rPr>
          <w:noProof/>
          <w:lang w:eastAsia="en-IE"/>
        </w:rPr>
        <w:drawing>
          <wp:inline distT="0" distB="0" distL="0" distR="0" wp14:anchorId="5610755B" wp14:editId="50731A12">
            <wp:extent cx="4095115" cy="11239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EBE75" w14:textId="77777777" w:rsidR="00F163F7" w:rsidRDefault="00F163F7" w:rsidP="00F163F7">
      <w:pPr>
        <w:jc w:val="center"/>
      </w:pPr>
      <w:r>
        <w:t>North, East and West Kerry Development</w:t>
      </w:r>
    </w:p>
    <w:p w14:paraId="740D6D83" w14:textId="77777777" w:rsidR="00F163F7" w:rsidRDefault="00F163F7" w:rsidP="00F163F7">
      <w:pPr>
        <w:jc w:val="center"/>
      </w:pPr>
    </w:p>
    <w:p w14:paraId="422F20B8" w14:textId="77777777" w:rsidR="00F163F7" w:rsidRPr="00F163F7" w:rsidRDefault="00F163F7" w:rsidP="00F163F7">
      <w:pPr>
        <w:jc w:val="center"/>
        <w:rPr>
          <w:bCs/>
          <w:u w:val="single"/>
          <w:lang w:val="en-US"/>
        </w:rPr>
      </w:pPr>
      <w:r w:rsidRPr="00F163F7">
        <w:rPr>
          <w:b/>
          <w:bCs/>
          <w:u w:val="single"/>
          <w:lang w:val="en-US"/>
        </w:rPr>
        <w:t>Job Vacancy –</w:t>
      </w:r>
      <w:r w:rsidRPr="00F163F7">
        <w:rPr>
          <w:lang w:val="en-US"/>
        </w:rPr>
        <w:t xml:space="preserve"> </w:t>
      </w:r>
      <w:r w:rsidRPr="00F163F7">
        <w:rPr>
          <w:b/>
          <w:bCs/>
          <w:u w:val="single"/>
          <w:lang w:val="en-US"/>
        </w:rPr>
        <w:t xml:space="preserve">SMART/DRIVE Co-ordinator </w:t>
      </w:r>
    </w:p>
    <w:p w14:paraId="2506FC80" w14:textId="77777777" w:rsidR="00F163F7" w:rsidRPr="00F163F7" w:rsidRDefault="00F163F7" w:rsidP="00F163F7">
      <w:pPr>
        <w:rPr>
          <w:b/>
          <w:bCs/>
          <w:lang w:val="en-US"/>
        </w:rPr>
      </w:pPr>
    </w:p>
    <w:p w14:paraId="1811832F" w14:textId="77777777" w:rsidR="00F163F7" w:rsidRPr="00F163F7" w:rsidRDefault="00F163F7" w:rsidP="00F163F7">
      <w:pPr>
        <w:rPr>
          <w:lang w:val="en-US"/>
        </w:rPr>
      </w:pPr>
      <w:r w:rsidRPr="00F163F7">
        <w:rPr>
          <w:b/>
          <w:bCs/>
          <w:lang w:val="en-US"/>
        </w:rPr>
        <w:t>1.</w:t>
      </w:r>
      <w:r w:rsidRPr="00F163F7">
        <w:rPr>
          <w:b/>
          <w:bCs/>
          <w:lang w:val="en-US"/>
        </w:rPr>
        <w:tab/>
        <w:t>Local Development Organisation Name:</w:t>
      </w:r>
      <w:r>
        <w:rPr>
          <w:lang w:val="en-US"/>
        </w:rPr>
        <w:t xml:space="preserve">  North, </w:t>
      </w:r>
      <w:r w:rsidRPr="00F163F7">
        <w:rPr>
          <w:lang w:val="en-US"/>
        </w:rPr>
        <w:t>East</w:t>
      </w:r>
      <w:r>
        <w:rPr>
          <w:lang w:val="en-US"/>
        </w:rPr>
        <w:t xml:space="preserve"> and West</w:t>
      </w:r>
      <w:r w:rsidRPr="00F163F7">
        <w:rPr>
          <w:lang w:val="en-US"/>
        </w:rPr>
        <w:t xml:space="preserve"> Kerry </w:t>
      </w:r>
      <w:r>
        <w:rPr>
          <w:lang w:val="en-US"/>
        </w:rPr>
        <w:t>Development</w:t>
      </w:r>
      <w:r w:rsidRPr="00F163F7">
        <w:rPr>
          <w:lang w:val="en-US"/>
        </w:rPr>
        <w:t xml:space="preserve"> </w:t>
      </w:r>
    </w:p>
    <w:p w14:paraId="72E25CE4" w14:textId="77777777" w:rsidR="00F163F7" w:rsidRPr="00F163F7" w:rsidRDefault="00F163F7" w:rsidP="00F163F7">
      <w:pPr>
        <w:rPr>
          <w:b/>
          <w:bCs/>
          <w:lang w:val="en-US"/>
        </w:rPr>
      </w:pPr>
    </w:p>
    <w:p w14:paraId="71128738" w14:textId="77777777" w:rsidR="00F163F7" w:rsidRPr="00F163F7" w:rsidRDefault="00F163F7" w:rsidP="00F163F7">
      <w:pPr>
        <w:rPr>
          <w:lang w:val="en-US"/>
        </w:rPr>
      </w:pPr>
      <w:r w:rsidRPr="00F163F7">
        <w:rPr>
          <w:b/>
          <w:bCs/>
          <w:lang w:val="en-US"/>
        </w:rPr>
        <w:t>2.</w:t>
      </w:r>
      <w:r w:rsidRPr="00F163F7">
        <w:rPr>
          <w:b/>
          <w:bCs/>
          <w:lang w:val="en-US"/>
        </w:rPr>
        <w:tab/>
        <w:t>Job Title</w:t>
      </w:r>
      <w:r w:rsidRPr="00F163F7">
        <w:rPr>
          <w:lang w:val="en-US"/>
        </w:rPr>
        <w:t xml:space="preserve">:  </w:t>
      </w:r>
      <w:r>
        <w:rPr>
          <w:lang w:val="en-US"/>
        </w:rPr>
        <w:t>SMART/DRIVE Co-ordinator</w:t>
      </w:r>
    </w:p>
    <w:p w14:paraId="6EDA5ADD" w14:textId="77777777" w:rsidR="00F163F7" w:rsidRPr="00F163F7" w:rsidRDefault="00F163F7" w:rsidP="00F163F7">
      <w:pPr>
        <w:rPr>
          <w:b/>
          <w:bCs/>
          <w:lang w:val="en-US"/>
        </w:rPr>
      </w:pPr>
    </w:p>
    <w:p w14:paraId="49DCC34D" w14:textId="77777777" w:rsidR="00F163F7" w:rsidRPr="00F163F7" w:rsidRDefault="00F163F7" w:rsidP="00F163F7">
      <w:pPr>
        <w:rPr>
          <w:lang w:val="en-US"/>
        </w:rPr>
      </w:pPr>
      <w:r w:rsidRPr="00F163F7">
        <w:rPr>
          <w:b/>
          <w:bCs/>
          <w:lang w:val="en-US"/>
        </w:rPr>
        <w:t>3.</w:t>
      </w:r>
      <w:r w:rsidRPr="00F163F7">
        <w:rPr>
          <w:b/>
          <w:bCs/>
          <w:lang w:val="en-US"/>
        </w:rPr>
        <w:tab/>
        <w:t>Reporting to:</w:t>
      </w:r>
      <w:r w:rsidRPr="00F163F7">
        <w:rPr>
          <w:lang w:val="en-US"/>
        </w:rPr>
        <w:t xml:space="preserve"> </w:t>
      </w:r>
      <w:r w:rsidR="00633A57">
        <w:rPr>
          <w:lang w:val="en-US"/>
        </w:rPr>
        <w:t xml:space="preserve">To the Southern Regional </w:t>
      </w:r>
      <w:r w:rsidR="001E6B53">
        <w:rPr>
          <w:lang w:val="en-US"/>
        </w:rPr>
        <w:t xml:space="preserve">Drug &amp; Alcohol </w:t>
      </w:r>
      <w:r w:rsidR="00633A57">
        <w:rPr>
          <w:lang w:val="en-US"/>
        </w:rPr>
        <w:t>Co-Ordinator</w:t>
      </w:r>
    </w:p>
    <w:p w14:paraId="353D33EB" w14:textId="77777777" w:rsidR="00F163F7" w:rsidRPr="00F163F7" w:rsidRDefault="00F163F7" w:rsidP="00F163F7">
      <w:pPr>
        <w:rPr>
          <w:b/>
          <w:bCs/>
          <w:lang w:val="en-US"/>
        </w:rPr>
      </w:pPr>
    </w:p>
    <w:p w14:paraId="07FD9B23" w14:textId="77777777" w:rsidR="00F163F7" w:rsidRPr="00F163F7" w:rsidRDefault="00CB1981" w:rsidP="00F163F7">
      <w:pPr>
        <w:rPr>
          <w:lang w:val="en-US"/>
        </w:rPr>
      </w:pPr>
      <w:r>
        <w:rPr>
          <w:b/>
          <w:bCs/>
          <w:lang w:val="en-US"/>
        </w:rPr>
        <w:t>4.</w:t>
      </w:r>
      <w:r>
        <w:rPr>
          <w:b/>
          <w:bCs/>
          <w:lang w:val="en-US"/>
        </w:rPr>
        <w:tab/>
        <w:t>Salary</w:t>
      </w:r>
      <w:r w:rsidR="00F163F7" w:rsidRPr="00F163F7">
        <w:rPr>
          <w:bCs/>
          <w:lang w:val="en-US"/>
        </w:rPr>
        <w:t xml:space="preserve">: </w:t>
      </w:r>
      <w:r w:rsidR="001E6B53">
        <w:rPr>
          <w:rFonts w:cstheme="minorHAnsi"/>
          <w:bCs/>
          <w:sz w:val="24"/>
          <w:szCs w:val="24"/>
          <w:lang w:val="en-US"/>
        </w:rPr>
        <w:t>49,041, 50,210, 51,637, 54,315, 55,918, 57,910, 59,914 LSIs</w:t>
      </w:r>
    </w:p>
    <w:p w14:paraId="27353C3F" w14:textId="77777777" w:rsidR="00F163F7" w:rsidRPr="00F163F7" w:rsidRDefault="00F163F7" w:rsidP="00F163F7">
      <w:pPr>
        <w:rPr>
          <w:b/>
          <w:bCs/>
          <w:lang w:val="en-US"/>
        </w:rPr>
      </w:pPr>
    </w:p>
    <w:p w14:paraId="40550F02" w14:textId="77777777" w:rsidR="00B55D17" w:rsidRPr="00B55D17" w:rsidRDefault="00F163F7" w:rsidP="00B55D17">
      <w:r w:rsidRPr="00F163F7">
        <w:rPr>
          <w:b/>
          <w:bCs/>
          <w:lang w:val="en-US"/>
        </w:rPr>
        <w:t>5.</w:t>
      </w:r>
      <w:r w:rsidRPr="00F163F7">
        <w:rPr>
          <w:b/>
          <w:bCs/>
          <w:lang w:val="en-US"/>
        </w:rPr>
        <w:tab/>
        <w:t>Job Purpose:</w:t>
      </w:r>
      <w:r>
        <w:rPr>
          <w:lang w:val="en-US"/>
        </w:rPr>
        <w:t xml:space="preserve"> </w:t>
      </w:r>
      <w:r w:rsidR="00F035FB">
        <w:t>The SMART Recovery Coordinator</w:t>
      </w:r>
      <w:r w:rsidR="00B55D17" w:rsidRPr="00B55D17">
        <w:t xml:space="preserve"> </w:t>
      </w:r>
      <w:r w:rsidR="00780FB4">
        <w:t xml:space="preserve">will </w:t>
      </w:r>
      <w:r w:rsidR="00B55D17" w:rsidRPr="00B55D17">
        <w:t xml:space="preserve">support the growth of SMART Recovery in the Cork &amp; Kerry </w:t>
      </w:r>
      <w:r w:rsidR="00046C0F" w:rsidRPr="00B55D17">
        <w:t>region</w:t>
      </w:r>
      <w:r w:rsidR="00F035FB">
        <w:t xml:space="preserve"> along with</w:t>
      </w:r>
      <w:r w:rsidR="00046C0F">
        <w:t xml:space="preserve"> support</w:t>
      </w:r>
      <w:r w:rsidR="00F035FB">
        <w:t>ing</w:t>
      </w:r>
      <w:r w:rsidR="00046C0F">
        <w:t xml:space="preserve"> peer facilitators in the region.</w:t>
      </w:r>
    </w:p>
    <w:p w14:paraId="1A2D9C91" w14:textId="77777777" w:rsidR="00F163F7" w:rsidRPr="00F163F7" w:rsidRDefault="00F163F7" w:rsidP="00F163F7">
      <w:pPr>
        <w:rPr>
          <w:lang w:val="en-US"/>
        </w:rPr>
      </w:pPr>
      <w:r>
        <w:rPr>
          <w:lang w:val="en-US"/>
        </w:rPr>
        <w:t>The DRIVE Co-ordinator</w:t>
      </w:r>
      <w:r w:rsidRPr="00F163F7">
        <w:rPr>
          <w:lang w:val="en-US"/>
        </w:rPr>
        <w:t xml:space="preserve"> is </w:t>
      </w:r>
      <w:r>
        <w:rPr>
          <w:lang w:val="en-US"/>
        </w:rPr>
        <w:t>the named person</w:t>
      </w:r>
      <w:r w:rsidRPr="00F163F7">
        <w:rPr>
          <w:lang w:val="en-US"/>
        </w:rPr>
        <w:t xml:space="preserve"> within Drug &amp; Alcohol Task Force (DATF) areas with responsibility for leading on the delivery of</w:t>
      </w:r>
      <w:r w:rsidR="0063336D">
        <w:rPr>
          <w:lang w:val="en-US"/>
        </w:rPr>
        <w:t xml:space="preserve"> the</w:t>
      </w:r>
      <w:r w:rsidRPr="00F163F7">
        <w:rPr>
          <w:lang w:val="en-US"/>
        </w:rPr>
        <w:t xml:space="preserve"> DRIVE inter-agency model. The role is aligned to the 2021 DRIVE Report (</w:t>
      </w:r>
      <w:r w:rsidRPr="00F163F7">
        <w:rPr>
          <w:i/>
          <w:iCs/>
          <w:lang w:val="en-US"/>
        </w:rPr>
        <w:t>Data-driven Community intervention model to respond to Drug Related Intimidation and Violence</w:t>
      </w:r>
      <w:r w:rsidR="00633A57">
        <w:rPr>
          <w:i/>
          <w:iCs/>
          <w:lang w:val="en-US"/>
        </w:rPr>
        <w:t xml:space="preserve"> Engagement</w:t>
      </w:r>
      <w:r w:rsidRPr="00F163F7">
        <w:rPr>
          <w:i/>
          <w:iCs/>
          <w:lang w:val="en-US"/>
        </w:rPr>
        <w:t xml:space="preserve"> in Ireland</w:t>
      </w:r>
      <w:r w:rsidRPr="00F163F7">
        <w:rPr>
          <w:lang w:val="en-US"/>
        </w:rPr>
        <w:t xml:space="preserve">). </w:t>
      </w:r>
    </w:p>
    <w:p w14:paraId="62DC1C2C" w14:textId="77777777" w:rsidR="00F163F7" w:rsidRPr="00F163F7" w:rsidRDefault="00F163F7" w:rsidP="00F163F7">
      <w:pPr>
        <w:rPr>
          <w:lang w:val="en-US"/>
        </w:rPr>
      </w:pPr>
    </w:p>
    <w:p w14:paraId="3131B859" w14:textId="77777777" w:rsidR="00F163F7" w:rsidRPr="00F163F7" w:rsidRDefault="00F163F7" w:rsidP="00F163F7">
      <w:pPr>
        <w:rPr>
          <w:b/>
          <w:bCs/>
          <w:lang w:val="en-US"/>
        </w:rPr>
      </w:pPr>
    </w:p>
    <w:p w14:paraId="5B7A0B8B" w14:textId="77777777" w:rsidR="00F163F7" w:rsidRDefault="00F163F7" w:rsidP="00F163F7">
      <w:pPr>
        <w:rPr>
          <w:lang w:val="en-US"/>
        </w:rPr>
      </w:pPr>
      <w:r w:rsidRPr="00F163F7">
        <w:rPr>
          <w:b/>
          <w:bCs/>
          <w:lang w:val="en-US"/>
        </w:rPr>
        <w:t xml:space="preserve">6. </w:t>
      </w:r>
      <w:r w:rsidRPr="00F163F7">
        <w:rPr>
          <w:b/>
          <w:bCs/>
          <w:lang w:val="en-US"/>
        </w:rPr>
        <w:tab/>
        <w:t>Base</w:t>
      </w:r>
      <w:r>
        <w:rPr>
          <w:lang w:val="en-US"/>
        </w:rPr>
        <w:t xml:space="preserve">: </w:t>
      </w:r>
      <w:proofErr w:type="spellStart"/>
      <w:r w:rsidR="00F035FB">
        <w:rPr>
          <w:lang w:val="en-US"/>
        </w:rPr>
        <w:t>Kinvara</w:t>
      </w:r>
      <w:proofErr w:type="spellEnd"/>
      <w:r w:rsidR="00F035FB">
        <w:rPr>
          <w:lang w:val="en-US"/>
        </w:rPr>
        <w:t xml:space="preserve"> House, Dublin Hill, Cork</w:t>
      </w:r>
    </w:p>
    <w:p w14:paraId="7419ABD5" w14:textId="77777777" w:rsidR="00F035FB" w:rsidRDefault="00F035FB" w:rsidP="00F163F7">
      <w:pPr>
        <w:rPr>
          <w:lang w:val="en-US"/>
        </w:rPr>
      </w:pPr>
    </w:p>
    <w:p w14:paraId="17E21081" w14:textId="77777777" w:rsidR="00F035FB" w:rsidRPr="00F163F7" w:rsidRDefault="00F035FB" w:rsidP="00F163F7">
      <w:pPr>
        <w:rPr>
          <w:lang w:val="en-US"/>
        </w:rPr>
      </w:pPr>
      <w:r w:rsidRPr="00780FB4">
        <w:rPr>
          <w:b/>
          <w:lang w:val="en-US"/>
        </w:rPr>
        <w:t xml:space="preserve">7. </w:t>
      </w:r>
      <w:r w:rsidRPr="00780FB4">
        <w:rPr>
          <w:b/>
          <w:lang w:val="en-US"/>
        </w:rPr>
        <w:tab/>
        <w:t>Area Covered</w:t>
      </w:r>
      <w:r>
        <w:rPr>
          <w:lang w:val="en-US"/>
        </w:rPr>
        <w:t>: Cork City, Cork County &amp; Kerry</w:t>
      </w:r>
    </w:p>
    <w:p w14:paraId="569FDDBC" w14:textId="77777777" w:rsidR="00F163F7" w:rsidRPr="00F163F7" w:rsidRDefault="00F163F7" w:rsidP="00F163F7">
      <w:pPr>
        <w:rPr>
          <w:b/>
          <w:bCs/>
          <w:lang w:val="en-US"/>
        </w:rPr>
      </w:pPr>
    </w:p>
    <w:p w14:paraId="4E0A49F7" w14:textId="77777777" w:rsidR="00F163F7" w:rsidRPr="00F163F7" w:rsidRDefault="00F163F7" w:rsidP="00F163F7">
      <w:pPr>
        <w:rPr>
          <w:lang w:val="en-US"/>
        </w:rPr>
      </w:pPr>
      <w:r w:rsidRPr="00F163F7">
        <w:rPr>
          <w:b/>
          <w:bCs/>
          <w:lang w:val="en-US"/>
        </w:rPr>
        <w:t xml:space="preserve">7. </w:t>
      </w:r>
      <w:r w:rsidRPr="00F163F7">
        <w:rPr>
          <w:b/>
          <w:bCs/>
          <w:lang w:val="en-US"/>
        </w:rPr>
        <w:tab/>
        <w:t>Contract</w:t>
      </w:r>
      <w:r w:rsidRPr="00F163F7">
        <w:rPr>
          <w:lang w:val="en-US"/>
        </w:rPr>
        <w:t xml:space="preserve">: </w:t>
      </w:r>
      <w:r w:rsidR="001E6B53">
        <w:rPr>
          <w:lang w:val="en-US"/>
        </w:rPr>
        <w:t>2 year fixed term contract (35 hour week)</w:t>
      </w:r>
      <w:r w:rsidRPr="00F163F7">
        <w:rPr>
          <w:lang w:val="en-US"/>
        </w:rPr>
        <w:t xml:space="preserve"> </w:t>
      </w:r>
    </w:p>
    <w:p w14:paraId="7BC46C4F" w14:textId="77777777" w:rsidR="00F163F7" w:rsidRPr="00F163F7" w:rsidRDefault="00F163F7" w:rsidP="00F163F7">
      <w:pPr>
        <w:rPr>
          <w:lang w:val="en-US"/>
        </w:rPr>
      </w:pPr>
    </w:p>
    <w:p w14:paraId="397BFBE6" w14:textId="77777777" w:rsidR="00E65F9B" w:rsidRDefault="00E65F9B" w:rsidP="00F163F7">
      <w:pPr>
        <w:rPr>
          <w:b/>
          <w:lang w:val="en-US"/>
        </w:rPr>
      </w:pPr>
    </w:p>
    <w:p w14:paraId="647B814A" w14:textId="77777777" w:rsidR="00780FB4" w:rsidRDefault="00E65F9B" w:rsidP="00F163F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b/>
          <w:lang w:val="en-US"/>
        </w:rPr>
        <w:t>SMART/ Drive Overview:</w:t>
      </w:r>
      <w:r w:rsidR="00B55D17" w:rsidRPr="00B55D1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14:paraId="711BF2CF" w14:textId="77777777" w:rsidR="00780FB4" w:rsidRDefault="00780FB4" w:rsidP="00F163F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583EE3DD" w14:textId="77777777" w:rsidR="00E65F9B" w:rsidRDefault="00B55D17" w:rsidP="00F163F7">
      <w:r w:rsidRPr="00B55D17">
        <w:t>SMART Recovery welcomes individuals to address addictive behavio</w:t>
      </w:r>
      <w:r>
        <w:t>u</w:t>
      </w:r>
      <w:r w:rsidRPr="00B55D17">
        <w:t>rs, The program focuses on four areas: (1) developing and maintaining motivation for change; (2) coping with urges and cravings; (3) managing thoughts, feelings and behavio</w:t>
      </w:r>
      <w:r>
        <w:t>u</w:t>
      </w:r>
      <w:r w:rsidRPr="00B55D17">
        <w:t xml:space="preserve">rs; and (4) living a balanced life. SMART Recovery groups’ help individuals work toward their personal </w:t>
      </w:r>
      <w:r>
        <w:t>recovery goals</w:t>
      </w:r>
      <w:r w:rsidRPr="00B55D17">
        <w:t>. All SMART Recovery groups are led by trained volunteers called facilitators.</w:t>
      </w:r>
    </w:p>
    <w:p w14:paraId="7FB86814" w14:textId="77777777" w:rsidR="00780FB4" w:rsidRDefault="00780FB4" w:rsidP="00F163F7"/>
    <w:p w14:paraId="607DBC74" w14:textId="77777777" w:rsidR="00B55D17" w:rsidRDefault="00B55D17" w:rsidP="00F163F7">
      <w:r w:rsidRPr="00B55D17">
        <w:t>DRIVE</w:t>
      </w:r>
      <w:r>
        <w:t xml:space="preserve"> </w:t>
      </w:r>
      <w:r w:rsidR="00780FB4">
        <w:t>is an interagency initiative</w:t>
      </w:r>
      <w:r w:rsidRPr="00B55D17">
        <w:t xml:space="preserve"> which ou</w:t>
      </w:r>
      <w:r w:rsidR="00780FB4">
        <w:t>tlines systems and structures which</w:t>
      </w:r>
      <w:r w:rsidRPr="00B55D17">
        <w:t xml:space="preserve"> respond to drug related intimidation and associated violence </w:t>
      </w:r>
      <w:r w:rsidR="00780FB4">
        <w:t xml:space="preserve">engagement </w:t>
      </w:r>
      <w:r w:rsidRPr="00B55D17">
        <w:t>(DRIV</w:t>
      </w:r>
      <w:r w:rsidR="00780FB4">
        <w:t>E</w:t>
      </w:r>
      <w:r w:rsidRPr="00B55D17">
        <w:t xml:space="preserve">) in Ireland. It is overseen by the National DRIVE Oversight Committee which has members from the National Garda Drugs &amp; Organised Crime Unit, the Regional and Local Drug &amp; Alcohol Task Force Coordinators Networks, HSE, National Voluntary Drug &amp; Alcohol Sector and Probation Service.   Its key </w:t>
      </w:r>
      <w:r w:rsidR="00780FB4">
        <w:t>objective is to support families effected by</w:t>
      </w:r>
      <w:r w:rsidRPr="00B55D17">
        <w:t xml:space="preserve"> drug-related intimidation and violence (DRIV</w:t>
      </w:r>
      <w:r w:rsidR="00780FB4">
        <w:t>E</w:t>
      </w:r>
      <w:r w:rsidRPr="00B55D17">
        <w:t>).</w:t>
      </w:r>
      <w:r w:rsidR="00780FB4">
        <w:t xml:space="preserve"> The co-ordinator will liaise with the designated DRIVE Inspectors in the Cork &amp; Kerry District with a view to signposting families to avail of informal or formal supports provided by the Gardai. </w:t>
      </w:r>
    </w:p>
    <w:p w14:paraId="52B38B47" w14:textId="77777777" w:rsidR="00046C0F" w:rsidRPr="00B55D17" w:rsidRDefault="00046C0F" w:rsidP="00F163F7">
      <w:pPr>
        <w:rPr>
          <w:lang w:val="en-US"/>
        </w:rPr>
      </w:pPr>
    </w:p>
    <w:p w14:paraId="4CF2F42A" w14:textId="77777777" w:rsidR="00780FB4" w:rsidRDefault="00780FB4" w:rsidP="00DA00AA">
      <w:pPr>
        <w:rPr>
          <w:b/>
          <w:lang w:val="en-US"/>
        </w:rPr>
      </w:pPr>
    </w:p>
    <w:p w14:paraId="1F8DD324" w14:textId="77777777" w:rsidR="00DA00AA" w:rsidRDefault="00046C0F" w:rsidP="00DA00AA">
      <w:pPr>
        <w:rPr>
          <w:b/>
          <w:lang w:val="en-US"/>
        </w:rPr>
      </w:pPr>
      <w:r>
        <w:rPr>
          <w:b/>
          <w:lang w:val="en-US"/>
        </w:rPr>
        <w:lastRenderedPageBreak/>
        <w:t>Job Description:</w:t>
      </w:r>
    </w:p>
    <w:p w14:paraId="1EE9C46D" w14:textId="77777777" w:rsidR="00780FB4" w:rsidRPr="00633A57" w:rsidRDefault="00633A57" w:rsidP="00DA00AA">
      <w:pPr>
        <w:rPr>
          <w:b/>
          <w:u w:val="single"/>
          <w:lang w:val="en-US"/>
        </w:rPr>
      </w:pPr>
      <w:r>
        <w:rPr>
          <w:b/>
          <w:lang w:val="en-US"/>
        </w:rPr>
        <w:tab/>
      </w:r>
      <w:r w:rsidRPr="00633A57">
        <w:rPr>
          <w:b/>
          <w:u w:val="single"/>
          <w:lang w:val="en-US"/>
        </w:rPr>
        <w:t>SMART</w:t>
      </w:r>
    </w:p>
    <w:p w14:paraId="092153DB" w14:textId="77777777" w:rsidR="009A1B78" w:rsidRDefault="009A1B78" w:rsidP="009A1B78">
      <w:pPr>
        <w:pStyle w:val="ListParagraph"/>
        <w:numPr>
          <w:ilvl w:val="0"/>
          <w:numId w:val="5"/>
        </w:numPr>
      </w:pPr>
      <w:r>
        <w:t>Support the development of SMART Recovery meetings both online and face to in the Cork &amp; Kerry region</w:t>
      </w:r>
    </w:p>
    <w:p w14:paraId="5E9AAC42" w14:textId="77777777" w:rsidR="009A1B78" w:rsidRDefault="009A1B78" w:rsidP="009A1B78">
      <w:pPr>
        <w:pStyle w:val="ListParagraph"/>
        <w:numPr>
          <w:ilvl w:val="0"/>
          <w:numId w:val="5"/>
        </w:numPr>
      </w:pPr>
      <w:r>
        <w:t>Provide support &amp; tool study sessions to SMART facilitators</w:t>
      </w:r>
    </w:p>
    <w:p w14:paraId="6ECF468D" w14:textId="77777777" w:rsidR="00DA00AA" w:rsidRDefault="009A1B78" w:rsidP="009A1B78">
      <w:pPr>
        <w:pStyle w:val="ListParagraph"/>
        <w:numPr>
          <w:ilvl w:val="0"/>
          <w:numId w:val="5"/>
        </w:numPr>
      </w:pPr>
      <w:r>
        <w:t xml:space="preserve">Support communities to establish SMART meetings  </w:t>
      </w:r>
    </w:p>
    <w:p w14:paraId="20D2829D" w14:textId="77777777" w:rsidR="00046C0F" w:rsidRDefault="00046C0F" w:rsidP="00046C0F">
      <w:pPr>
        <w:pStyle w:val="ListParagraph"/>
        <w:numPr>
          <w:ilvl w:val="0"/>
          <w:numId w:val="5"/>
        </w:numPr>
      </w:pPr>
      <w:r w:rsidRPr="00C92435">
        <w:t>Developi</w:t>
      </w:r>
      <w:r w:rsidR="009B50F2">
        <w:t>ng and supporting a network of peer fa</w:t>
      </w:r>
      <w:r w:rsidRPr="00C92435">
        <w:t>cilitators for learning, mutual encouragement and sharing of good practice, with specific attention to advice on staying safe in meetings for participants and fidelity to the SMART Recovery meeting programme.</w:t>
      </w:r>
    </w:p>
    <w:p w14:paraId="46E99062" w14:textId="77777777" w:rsidR="009A1B78" w:rsidRDefault="009A1B78" w:rsidP="00046C0F">
      <w:pPr>
        <w:pStyle w:val="ListParagraph"/>
        <w:numPr>
          <w:ilvl w:val="0"/>
          <w:numId w:val="5"/>
        </w:numPr>
      </w:pPr>
      <w:r>
        <w:t>Support the development of other SMART Programmes like SMART Family &amp; Friends, SMART Inside Out (Prison Programme), SMART for Under 18’s in the region</w:t>
      </w:r>
    </w:p>
    <w:p w14:paraId="0954E728" w14:textId="77777777" w:rsidR="009A1B78" w:rsidRDefault="009A1B78" w:rsidP="009A1B78">
      <w:pPr>
        <w:ind w:left="360"/>
      </w:pPr>
    </w:p>
    <w:p w14:paraId="19349E0F" w14:textId="77777777" w:rsidR="00633A57" w:rsidRPr="00633A57" w:rsidRDefault="00633A57" w:rsidP="00633A57">
      <w:pPr>
        <w:pStyle w:val="ListParagraph"/>
        <w:rPr>
          <w:rFonts w:cstheme="minorHAnsi"/>
          <w:b/>
          <w:u w:val="single"/>
        </w:rPr>
      </w:pPr>
      <w:r w:rsidRPr="00633A57">
        <w:rPr>
          <w:rFonts w:cstheme="minorHAnsi"/>
          <w:b/>
          <w:u w:val="single"/>
        </w:rPr>
        <w:t>DRIVE</w:t>
      </w:r>
      <w:r w:rsidR="009A1B78" w:rsidRPr="00633A57">
        <w:rPr>
          <w:rFonts w:cstheme="minorHAnsi"/>
          <w:b/>
          <w:u w:val="single"/>
        </w:rPr>
        <w:t xml:space="preserve"> </w:t>
      </w:r>
    </w:p>
    <w:p w14:paraId="12A06597" w14:textId="77777777" w:rsidR="00633A57" w:rsidRPr="00633A57" w:rsidRDefault="00633A57" w:rsidP="00633A57">
      <w:pPr>
        <w:pStyle w:val="ListParagraph"/>
        <w:numPr>
          <w:ilvl w:val="0"/>
          <w:numId w:val="9"/>
        </w:numPr>
        <w:rPr>
          <w:rFonts w:cstheme="minorHAnsi"/>
        </w:rPr>
      </w:pPr>
      <w:r w:rsidRPr="00633A57">
        <w:rPr>
          <w:rFonts w:cstheme="minorHAnsi"/>
          <w:color w:val="000000"/>
        </w:rPr>
        <w:t>Co</w:t>
      </w:r>
      <w:r>
        <w:rPr>
          <w:rFonts w:cstheme="minorHAnsi"/>
          <w:color w:val="000000"/>
        </w:rPr>
        <w:t>-</w:t>
      </w:r>
      <w:r w:rsidRPr="00633A57">
        <w:rPr>
          <w:rFonts w:cstheme="minorHAnsi"/>
          <w:color w:val="000000"/>
        </w:rPr>
        <w:t>ordinating data collection efforts in each area with front line service providers</w:t>
      </w:r>
    </w:p>
    <w:p w14:paraId="2E6617EA" w14:textId="77777777" w:rsidR="00633A57" w:rsidRPr="00633A57" w:rsidRDefault="00633A57" w:rsidP="00633A57">
      <w:pPr>
        <w:pStyle w:val="ListParagraph"/>
        <w:numPr>
          <w:ilvl w:val="0"/>
          <w:numId w:val="9"/>
        </w:numPr>
        <w:rPr>
          <w:rFonts w:cstheme="minorHAnsi"/>
        </w:rPr>
      </w:pPr>
      <w:r w:rsidRPr="00633A57">
        <w:rPr>
          <w:rFonts w:cstheme="minorHAnsi"/>
          <w:color w:val="000000"/>
        </w:rPr>
        <w:t>Cascading the delivery of a reinvigorated DRI training programme to all front line</w:t>
      </w:r>
    </w:p>
    <w:p w14:paraId="1DB03F7B" w14:textId="77777777" w:rsidR="00633A57" w:rsidRPr="00633A57" w:rsidRDefault="00633A57" w:rsidP="00633A5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633A57">
        <w:rPr>
          <w:rFonts w:cstheme="minorHAnsi"/>
          <w:color w:val="000000"/>
        </w:rPr>
        <w:t>workers within their local catchment</w:t>
      </w:r>
    </w:p>
    <w:p w14:paraId="0D801280" w14:textId="77777777" w:rsidR="00633A57" w:rsidRPr="00633A57" w:rsidRDefault="00633A57" w:rsidP="00633A5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633A57">
        <w:rPr>
          <w:rFonts w:cstheme="minorHAnsi"/>
          <w:color w:val="000000"/>
        </w:rPr>
        <w:t>Co-ordinating local information sharing to develop area based understanding of DRI</w:t>
      </w:r>
    </w:p>
    <w:p w14:paraId="0552708D" w14:textId="77777777" w:rsidR="00633A57" w:rsidRPr="00633A57" w:rsidRDefault="00633A57" w:rsidP="00633A5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633A57">
        <w:rPr>
          <w:rFonts w:cstheme="minorHAnsi"/>
          <w:color w:val="000000"/>
        </w:rPr>
        <w:t>prevalence and trends that inform community level supports and policing responses</w:t>
      </w:r>
    </w:p>
    <w:p w14:paraId="46B47F9A" w14:textId="77777777" w:rsidR="00633A57" w:rsidRPr="00633A57" w:rsidRDefault="00633A57" w:rsidP="00633A5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633A57">
        <w:rPr>
          <w:rFonts w:cstheme="minorHAnsi"/>
          <w:color w:val="000000"/>
        </w:rPr>
        <w:t>Contribute to regional structures such as the new community safety forums to</w:t>
      </w:r>
    </w:p>
    <w:p w14:paraId="1590217F" w14:textId="77777777" w:rsidR="00633A57" w:rsidRPr="00633A57" w:rsidRDefault="00633A57" w:rsidP="00633A5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633A57">
        <w:rPr>
          <w:rFonts w:cstheme="minorHAnsi"/>
          <w:color w:val="000000"/>
        </w:rPr>
        <w:t xml:space="preserve">promote </w:t>
      </w:r>
      <w:proofErr w:type="gramStart"/>
      <w:r w:rsidRPr="00633A57">
        <w:rPr>
          <w:rFonts w:cstheme="minorHAnsi"/>
          <w:color w:val="000000"/>
        </w:rPr>
        <w:t>solutions based</w:t>
      </w:r>
      <w:proofErr w:type="gramEnd"/>
      <w:r w:rsidRPr="00633A57">
        <w:rPr>
          <w:rFonts w:cstheme="minorHAnsi"/>
          <w:color w:val="000000"/>
        </w:rPr>
        <w:t xml:space="preserve"> approaches to DRI and contribute to national information</w:t>
      </w:r>
    </w:p>
    <w:p w14:paraId="5561C3DA" w14:textId="77777777" w:rsidR="00633A57" w:rsidRPr="00633A57" w:rsidRDefault="00633A57" w:rsidP="00633A57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633A57">
        <w:rPr>
          <w:rFonts w:cstheme="minorHAnsi"/>
          <w:color w:val="000000"/>
        </w:rPr>
        <w:t>sharing events</w:t>
      </w:r>
    </w:p>
    <w:p w14:paraId="22A35D4F" w14:textId="77777777" w:rsidR="00633A57" w:rsidRPr="00633A57" w:rsidRDefault="00633A57" w:rsidP="00633A5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633A57">
        <w:rPr>
          <w:rFonts w:cstheme="minorHAnsi"/>
          <w:color w:val="000000"/>
        </w:rPr>
        <w:t>Using data, to develop and oversee the development and delivery of community level</w:t>
      </w:r>
    </w:p>
    <w:p w14:paraId="703F74BD" w14:textId="77777777" w:rsidR="00633A57" w:rsidRPr="00633A57" w:rsidRDefault="00633A57" w:rsidP="00633A57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  <w:r w:rsidRPr="00633A57">
        <w:rPr>
          <w:rFonts w:cstheme="minorHAnsi"/>
          <w:color w:val="000000"/>
        </w:rPr>
        <w:t>supports in each area under the themes of prevention, desistence and suppression –</w:t>
      </w:r>
    </w:p>
    <w:p w14:paraId="4D6E7D15" w14:textId="77777777" w:rsidR="00633A57" w:rsidRDefault="00633A57" w:rsidP="00633A57">
      <w:pPr>
        <w:pStyle w:val="ListParagraph"/>
        <w:rPr>
          <w:rFonts w:ascii="OpenSans" w:hAnsi="OpenSans" w:cs="OpenSans"/>
          <w:color w:val="000000"/>
        </w:rPr>
      </w:pPr>
      <w:r w:rsidRPr="00633A57">
        <w:rPr>
          <w:rFonts w:cstheme="minorHAnsi"/>
          <w:color w:val="000000"/>
        </w:rPr>
        <w:t>this involves maximising existing and securing new resources</w:t>
      </w:r>
      <w:r>
        <w:rPr>
          <w:rFonts w:ascii="OpenSans" w:hAnsi="OpenSans" w:cs="OpenSans"/>
          <w:color w:val="000000"/>
        </w:rPr>
        <w:t>.</w:t>
      </w:r>
    </w:p>
    <w:p w14:paraId="22C16360" w14:textId="77777777" w:rsidR="00633A57" w:rsidRDefault="00633A57" w:rsidP="00633A57">
      <w:pPr>
        <w:pStyle w:val="ListParagraph"/>
        <w:numPr>
          <w:ilvl w:val="0"/>
          <w:numId w:val="10"/>
        </w:numPr>
      </w:pPr>
      <w:r>
        <w:t>Support families to access supports provided by the local DRIVE Inspectors in each Garda Division</w:t>
      </w:r>
    </w:p>
    <w:p w14:paraId="700E1E0F" w14:textId="77777777" w:rsidR="00633A57" w:rsidRDefault="00633A57" w:rsidP="00633A57">
      <w:pPr>
        <w:pStyle w:val="ListParagraph"/>
        <w:numPr>
          <w:ilvl w:val="0"/>
          <w:numId w:val="10"/>
        </w:numPr>
      </w:pPr>
      <w:r>
        <w:t xml:space="preserve">Disseminate information on DRIVE to all services who may work with Families in difficulties   </w:t>
      </w:r>
    </w:p>
    <w:p w14:paraId="68A40A86" w14:textId="77777777" w:rsidR="009A1B78" w:rsidRPr="00C92435" w:rsidRDefault="009A1B78" w:rsidP="009A1B78">
      <w:pPr>
        <w:ind w:left="360"/>
      </w:pPr>
    </w:p>
    <w:p w14:paraId="7834B83A" w14:textId="77777777" w:rsidR="00046C0F" w:rsidRPr="00C92435" w:rsidRDefault="00046C0F" w:rsidP="009A1B78"/>
    <w:p w14:paraId="198C8B73" w14:textId="77777777" w:rsidR="00E65F9B" w:rsidRDefault="00E65F9B" w:rsidP="00F163F7">
      <w:pPr>
        <w:rPr>
          <w:b/>
          <w:lang w:val="en-US"/>
        </w:rPr>
      </w:pPr>
    </w:p>
    <w:p w14:paraId="3FCE705A" w14:textId="77777777" w:rsidR="00F163F7" w:rsidRDefault="00F163F7" w:rsidP="00F163F7">
      <w:pPr>
        <w:rPr>
          <w:b/>
          <w:lang w:val="en-US"/>
        </w:rPr>
      </w:pPr>
      <w:r w:rsidRPr="00F163F7">
        <w:rPr>
          <w:b/>
          <w:lang w:val="en-US"/>
        </w:rPr>
        <w:t>Personal Specification:</w:t>
      </w:r>
    </w:p>
    <w:p w14:paraId="6DB901A9" w14:textId="77777777" w:rsidR="00072E2F" w:rsidRPr="009A1B78" w:rsidRDefault="00046C0F" w:rsidP="009A1B78">
      <w:pPr>
        <w:rPr>
          <w:b/>
          <w:lang w:val="en-US"/>
        </w:rPr>
      </w:pPr>
      <w:r w:rsidRPr="00DA00AA">
        <w:rPr>
          <w:b/>
          <w:lang w:val="en-US"/>
        </w:rPr>
        <w:t>Essential:</w:t>
      </w:r>
    </w:p>
    <w:p w14:paraId="6D81AFD8" w14:textId="77777777" w:rsidR="009B50F2" w:rsidRPr="009B50F2" w:rsidRDefault="009B50F2" w:rsidP="00DA00AA">
      <w:pPr>
        <w:pStyle w:val="ListParagraph"/>
        <w:numPr>
          <w:ilvl w:val="0"/>
          <w:numId w:val="6"/>
        </w:numPr>
      </w:pPr>
      <w:r w:rsidRPr="009B50F2">
        <w:t>Third level qualification in relevant field</w:t>
      </w:r>
    </w:p>
    <w:p w14:paraId="2343F0A0" w14:textId="77777777" w:rsidR="009B50F2" w:rsidRPr="009B50F2" w:rsidRDefault="009B50F2" w:rsidP="00DA00AA">
      <w:pPr>
        <w:pStyle w:val="ListParagraph"/>
        <w:numPr>
          <w:ilvl w:val="0"/>
          <w:numId w:val="6"/>
        </w:numPr>
      </w:pPr>
      <w:r w:rsidRPr="009B50F2">
        <w:t>3 years+ work experience in development and delivery of training</w:t>
      </w:r>
    </w:p>
    <w:p w14:paraId="0072E70C" w14:textId="77777777" w:rsidR="009B50F2" w:rsidRPr="009B50F2" w:rsidRDefault="009B50F2" w:rsidP="00DA00AA">
      <w:pPr>
        <w:pStyle w:val="ListParagraph"/>
        <w:numPr>
          <w:ilvl w:val="0"/>
          <w:numId w:val="6"/>
        </w:numPr>
      </w:pPr>
      <w:r w:rsidRPr="009B50F2">
        <w:t>3 years+ work experience of interagency working</w:t>
      </w:r>
    </w:p>
    <w:p w14:paraId="53165E52" w14:textId="77777777" w:rsidR="009B50F2" w:rsidRPr="009B50F2" w:rsidRDefault="009B50F2" w:rsidP="00DA00AA">
      <w:pPr>
        <w:pStyle w:val="ListParagraph"/>
        <w:numPr>
          <w:ilvl w:val="0"/>
          <w:numId w:val="6"/>
        </w:numPr>
      </w:pPr>
      <w:r w:rsidRPr="009B50F2">
        <w:t>Understanding of the impact of drugs and drug crime within communities</w:t>
      </w:r>
    </w:p>
    <w:p w14:paraId="1C2D5B04" w14:textId="77777777" w:rsidR="009B50F2" w:rsidRPr="009B50F2" w:rsidRDefault="009B50F2" w:rsidP="00DA00AA">
      <w:pPr>
        <w:pStyle w:val="ListParagraph"/>
        <w:numPr>
          <w:ilvl w:val="0"/>
          <w:numId w:val="6"/>
        </w:numPr>
      </w:pPr>
      <w:r w:rsidRPr="009B50F2">
        <w:t>Excellent report writing skills</w:t>
      </w:r>
    </w:p>
    <w:p w14:paraId="130964A0" w14:textId="77777777" w:rsidR="009B50F2" w:rsidRPr="009B50F2" w:rsidRDefault="009B50F2" w:rsidP="00DA00AA">
      <w:pPr>
        <w:pStyle w:val="ListParagraph"/>
        <w:numPr>
          <w:ilvl w:val="0"/>
          <w:numId w:val="6"/>
        </w:numPr>
      </w:pPr>
      <w:r w:rsidRPr="009B50F2">
        <w:t>Excellent communication and presentation skills</w:t>
      </w:r>
    </w:p>
    <w:p w14:paraId="6A65FC21" w14:textId="77777777" w:rsidR="009B50F2" w:rsidRDefault="009B50F2" w:rsidP="00DA00AA">
      <w:pPr>
        <w:pStyle w:val="ListParagraph"/>
        <w:numPr>
          <w:ilvl w:val="0"/>
          <w:numId w:val="6"/>
        </w:numPr>
      </w:pPr>
      <w:r w:rsidRPr="009B50F2">
        <w:t>Excellent IT skills</w:t>
      </w:r>
    </w:p>
    <w:p w14:paraId="65866C0E" w14:textId="77777777" w:rsidR="00DA00AA" w:rsidRDefault="00DA00AA" w:rsidP="009B50F2">
      <w:pPr>
        <w:rPr>
          <w:lang w:val="en-US"/>
        </w:rPr>
      </w:pPr>
    </w:p>
    <w:p w14:paraId="70EC4EC4" w14:textId="77777777" w:rsidR="00DA00AA" w:rsidRPr="00633A57" w:rsidRDefault="00DA00AA" w:rsidP="00633A57">
      <w:pPr>
        <w:rPr>
          <w:b/>
          <w:lang w:val="en-US"/>
        </w:rPr>
      </w:pPr>
      <w:r w:rsidRPr="00DA00AA">
        <w:rPr>
          <w:b/>
          <w:lang w:val="en-US"/>
        </w:rPr>
        <w:t>Desirable:</w:t>
      </w:r>
    </w:p>
    <w:p w14:paraId="3496B4CF" w14:textId="77777777" w:rsidR="00DA00AA" w:rsidRPr="00DA00AA" w:rsidRDefault="00DA00AA" w:rsidP="00DA00AA">
      <w:pPr>
        <w:numPr>
          <w:ilvl w:val="0"/>
          <w:numId w:val="6"/>
        </w:numPr>
      </w:pPr>
      <w:r w:rsidRPr="00DA00AA">
        <w:t>Training development and delivery skills</w:t>
      </w:r>
    </w:p>
    <w:p w14:paraId="14A32991" w14:textId="77777777" w:rsidR="00DA00AA" w:rsidRPr="00DA00AA" w:rsidRDefault="00DA00AA" w:rsidP="00DA00AA">
      <w:pPr>
        <w:numPr>
          <w:ilvl w:val="0"/>
          <w:numId w:val="6"/>
        </w:numPr>
      </w:pPr>
      <w:r w:rsidRPr="00DA00AA">
        <w:t>Communication, inter agency relationship building and people skills</w:t>
      </w:r>
    </w:p>
    <w:p w14:paraId="527E5446" w14:textId="77777777" w:rsidR="00DA00AA" w:rsidRPr="00DA00AA" w:rsidRDefault="00DA00AA" w:rsidP="00DA00AA">
      <w:pPr>
        <w:numPr>
          <w:ilvl w:val="0"/>
          <w:numId w:val="6"/>
        </w:numPr>
      </w:pPr>
      <w:r w:rsidRPr="00DA00AA">
        <w:t>Coordination and project delivery skills</w:t>
      </w:r>
    </w:p>
    <w:p w14:paraId="5373EEE6" w14:textId="77777777" w:rsidR="00DA00AA" w:rsidRPr="00DA00AA" w:rsidRDefault="00DA00AA" w:rsidP="00DA00AA">
      <w:pPr>
        <w:numPr>
          <w:ilvl w:val="0"/>
          <w:numId w:val="6"/>
        </w:numPr>
      </w:pPr>
      <w:r w:rsidRPr="00DA00AA">
        <w:t>Experience and understanding of community development</w:t>
      </w:r>
    </w:p>
    <w:p w14:paraId="21A0D5DB" w14:textId="77777777" w:rsidR="00DA00AA" w:rsidRPr="00DA00AA" w:rsidRDefault="00DA00AA" w:rsidP="00DA00AA"/>
    <w:p w14:paraId="32390668" w14:textId="77777777" w:rsidR="00DA00AA" w:rsidRDefault="00DA00AA" w:rsidP="009B50F2">
      <w:pPr>
        <w:rPr>
          <w:lang w:val="en-US"/>
        </w:rPr>
      </w:pPr>
    </w:p>
    <w:p w14:paraId="50B78112" w14:textId="77777777" w:rsidR="00DA00AA" w:rsidRPr="00F163F7" w:rsidRDefault="00DA00AA" w:rsidP="009B50F2">
      <w:pPr>
        <w:rPr>
          <w:lang w:val="en-US"/>
        </w:rPr>
      </w:pPr>
    </w:p>
    <w:p w14:paraId="2ADF7FB5" w14:textId="77777777" w:rsidR="00DA00AA" w:rsidRPr="00DA00AA" w:rsidRDefault="00DA00AA" w:rsidP="00DA00AA">
      <w:r w:rsidRPr="00DA00AA">
        <w:t>Garda Vetting will apply</w:t>
      </w:r>
    </w:p>
    <w:p w14:paraId="5B33195F" w14:textId="77777777" w:rsidR="00DA00AA" w:rsidRPr="00DA00AA" w:rsidRDefault="00DA00AA" w:rsidP="00DA00AA">
      <w:r w:rsidRPr="00DA00AA">
        <w:t>Under 18s work may be required</w:t>
      </w:r>
    </w:p>
    <w:p w14:paraId="52612A73" w14:textId="77777777" w:rsidR="00DA00AA" w:rsidRPr="00DA00AA" w:rsidRDefault="00DA00AA" w:rsidP="00DA00AA">
      <w:r w:rsidRPr="00DA00AA">
        <w:lastRenderedPageBreak/>
        <w:t>Flexibility will be required in working hours (needs based)</w:t>
      </w:r>
    </w:p>
    <w:p w14:paraId="74A66EEB" w14:textId="77777777" w:rsidR="00F163F7" w:rsidRPr="00F163F7" w:rsidRDefault="00F163F7" w:rsidP="00F163F7">
      <w:pPr>
        <w:rPr>
          <w:lang w:val="en-US"/>
        </w:rPr>
      </w:pPr>
    </w:p>
    <w:p w14:paraId="2FFA11DA" w14:textId="77777777" w:rsidR="00F163F7" w:rsidRPr="00F163F7" w:rsidRDefault="00F163F7" w:rsidP="00F163F7">
      <w:pPr>
        <w:rPr>
          <w:lang w:val="en-US"/>
        </w:rPr>
      </w:pPr>
    </w:p>
    <w:p w14:paraId="278BA200" w14:textId="77777777" w:rsidR="00E65F9B" w:rsidRDefault="00E65F9B" w:rsidP="00F163F7">
      <w:pPr>
        <w:rPr>
          <w:b/>
          <w:lang w:val="en-US"/>
        </w:rPr>
      </w:pPr>
      <w:r>
        <w:rPr>
          <w:b/>
          <w:lang w:val="en-US"/>
        </w:rPr>
        <w:t>Application Process:</w:t>
      </w:r>
    </w:p>
    <w:p w14:paraId="32D2B09E" w14:textId="77777777" w:rsidR="00F163F7" w:rsidRPr="00F163F7" w:rsidRDefault="00F163F7" w:rsidP="00F163F7">
      <w:pPr>
        <w:rPr>
          <w:b/>
          <w:lang w:val="en-US"/>
        </w:rPr>
      </w:pPr>
      <w:r w:rsidRPr="00F163F7">
        <w:rPr>
          <w:b/>
          <w:lang w:val="en-US"/>
        </w:rPr>
        <w:t xml:space="preserve">Applications will only be accepted by CV. with accompanying cover letter. </w:t>
      </w:r>
    </w:p>
    <w:p w14:paraId="57CE7656" w14:textId="77777777" w:rsidR="00F163F7" w:rsidRDefault="00F163F7" w:rsidP="00F163F7">
      <w:pPr>
        <w:rPr>
          <w:b/>
          <w:lang w:val="en-US"/>
        </w:rPr>
      </w:pPr>
      <w:r w:rsidRPr="00F163F7">
        <w:rPr>
          <w:b/>
          <w:lang w:val="en-US"/>
        </w:rPr>
        <w:t xml:space="preserve">Closing date for receipt of applications is 5pm </w:t>
      </w:r>
    </w:p>
    <w:p w14:paraId="269EB263" w14:textId="77777777" w:rsidR="00F163F7" w:rsidRPr="00F163F7" w:rsidRDefault="00F163F7" w:rsidP="00F163F7">
      <w:pPr>
        <w:rPr>
          <w:lang w:val="en-US"/>
        </w:rPr>
      </w:pPr>
      <w:r w:rsidRPr="00F163F7">
        <w:rPr>
          <w:b/>
          <w:lang w:val="en-US"/>
        </w:rPr>
        <w:t xml:space="preserve">Please forward applications to </w:t>
      </w:r>
    </w:p>
    <w:p w14:paraId="312E3E15" w14:textId="77777777" w:rsidR="00F163F7" w:rsidRDefault="00F163F7" w:rsidP="00F163F7"/>
    <w:sectPr w:rsidR="00F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70"/>
    <w:multiLevelType w:val="hybridMultilevel"/>
    <w:tmpl w:val="6372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0F7A"/>
    <w:multiLevelType w:val="hybridMultilevel"/>
    <w:tmpl w:val="B9209CE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E57D5"/>
    <w:multiLevelType w:val="hybridMultilevel"/>
    <w:tmpl w:val="78142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56B8"/>
    <w:multiLevelType w:val="hybridMultilevel"/>
    <w:tmpl w:val="05920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93A35"/>
    <w:multiLevelType w:val="hybridMultilevel"/>
    <w:tmpl w:val="213EB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C4344"/>
    <w:multiLevelType w:val="hybridMultilevel"/>
    <w:tmpl w:val="A0265C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51884"/>
    <w:multiLevelType w:val="multilevel"/>
    <w:tmpl w:val="4808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474C1"/>
    <w:multiLevelType w:val="hybridMultilevel"/>
    <w:tmpl w:val="9E4E9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3329"/>
    <w:multiLevelType w:val="hybridMultilevel"/>
    <w:tmpl w:val="E1062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7B"/>
    <w:rsid w:val="00046C0F"/>
    <w:rsid w:val="00072E2F"/>
    <w:rsid w:val="00141093"/>
    <w:rsid w:val="001B257B"/>
    <w:rsid w:val="001E6B53"/>
    <w:rsid w:val="00525D7A"/>
    <w:rsid w:val="006103E4"/>
    <w:rsid w:val="0063336D"/>
    <w:rsid w:val="00633A57"/>
    <w:rsid w:val="006B263B"/>
    <w:rsid w:val="00737F73"/>
    <w:rsid w:val="00780FB4"/>
    <w:rsid w:val="007A4F1E"/>
    <w:rsid w:val="009A1B78"/>
    <w:rsid w:val="009B50F2"/>
    <w:rsid w:val="00B55D17"/>
    <w:rsid w:val="00CB1981"/>
    <w:rsid w:val="00DA00AA"/>
    <w:rsid w:val="00E16726"/>
    <w:rsid w:val="00E65F9B"/>
    <w:rsid w:val="00F035FB"/>
    <w:rsid w:val="00F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3B59"/>
  <w15:chartTrackingRefBased/>
  <w15:docId w15:val="{9CA3B32C-CEE4-4DDE-9B66-0278832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Raggett (Administration/Finance)</dc:creator>
  <cp:keywords/>
  <dc:description/>
  <cp:lastModifiedBy>Hazel O'Malley</cp:lastModifiedBy>
  <cp:revision>2</cp:revision>
  <dcterms:created xsi:type="dcterms:W3CDTF">2022-10-18T07:20:00Z</dcterms:created>
  <dcterms:modified xsi:type="dcterms:W3CDTF">2022-10-18T07:20:00Z</dcterms:modified>
</cp:coreProperties>
</file>