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A4" w:rsidRPr="00015BA4" w:rsidRDefault="006727A7" w:rsidP="006727A7">
      <w:pPr>
        <w:jc w:val="center"/>
        <w:rPr>
          <w:b/>
          <w:u w:val="single"/>
        </w:rPr>
      </w:pPr>
      <w:r>
        <w:rPr>
          <w:noProof/>
          <w:color w:val="1F497D"/>
          <w:lang w:val="en-IE" w:eastAsia="en-IE"/>
        </w:rPr>
        <w:drawing>
          <wp:inline distT="0" distB="0" distL="0" distR="0">
            <wp:extent cx="1571625" cy="895350"/>
            <wp:effectExtent l="0" t="0" r="9525" b="0"/>
            <wp:docPr id="1" name="Picture 1" descr="NEWKD 2017 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KD 2017 no tagl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NEWKD TEAM Project- </w:t>
      </w:r>
      <w:r w:rsidR="00B81CA3">
        <w:rPr>
          <w:b/>
          <w:u w:val="single"/>
        </w:rPr>
        <w:t>Admin Assistant- CES –222</w:t>
      </w:r>
      <w:r w:rsidR="008C62B1">
        <w:rPr>
          <w:b/>
          <w:u w:val="single"/>
        </w:rPr>
        <w:t>5498</w:t>
      </w:r>
      <w:r>
        <w:rPr>
          <w:noProof/>
          <w:lang w:val="en-IE" w:eastAsia="en-IE"/>
        </w:rPr>
        <w:drawing>
          <wp:inline distT="0" distB="0" distL="0" distR="0">
            <wp:extent cx="1028700" cy="97155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A4" w:rsidRDefault="00015BA4" w:rsidP="00015BA4">
      <w:r>
        <w:t>To work as part of the administration and support w</w:t>
      </w:r>
      <w:r w:rsidRPr="00015BA4">
        <w:t>orkers team</w:t>
      </w:r>
      <w:r>
        <w:t xml:space="preserve"> providing education and training opportunities to people in recovery from addiction. </w:t>
      </w:r>
      <w:r w:rsidRPr="00015BA4">
        <w:t xml:space="preserve">Successful applicant will get a chance to build on their skills to enhance their employment opportunities. </w:t>
      </w:r>
    </w:p>
    <w:p w:rsidR="00015BA4" w:rsidRDefault="00015BA4" w:rsidP="00015BA4">
      <w:pPr>
        <w:pStyle w:val="ListParagraph"/>
      </w:pPr>
      <w:r w:rsidRPr="00015BA4">
        <w:t>Duties include: -</w:t>
      </w:r>
    </w:p>
    <w:p w:rsidR="00015BA4" w:rsidRDefault="00015BA4" w:rsidP="00015BA4">
      <w:pPr>
        <w:pStyle w:val="ListParagraph"/>
        <w:numPr>
          <w:ilvl w:val="0"/>
          <w:numId w:val="1"/>
        </w:numPr>
      </w:pPr>
      <w:r w:rsidRPr="00015BA4">
        <w:t>Support the CE Scheme Supervisor</w:t>
      </w:r>
      <w:r w:rsidR="00913969">
        <w:t>’s</w:t>
      </w:r>
      <w:r w:rsidRPr="00015BA4">
        <w:t xml:space="preserve"> in all administrative tasks</w:t>
      </w:r>
      <w:r w:rsidR="00913969">
        <w:t>.</w:t>
      </w:r>
    </w:p>
    <w:p w:rsidR="00913969" w:rsidRDefault="00913969" w:rsidP="00015BA4">
      <w:pPr>
        <w:pStyle w:val="ListParagraph"/>
        <w:numPr>
          <w:ilvl w:val="0"/>
          <w:numId w:val="1"/>
        </w:numPr>
      </w:pPr>
      <w:r>
        <w:t xml:space="preserve">Support scheme participants as required. </w:t>
      </w:r>
    </w:p>
    <w:p w:rsidR="00015BA4" w:rsidRDefault="00015BA4" w:rsidP="00015BA4">
      <w:pPr>
        <w:pStyle w:val="ListParagraph"/>
        <w:numPr>
          <w:ilvl w:val="0"/>
          <w:numId w:val="1"/>
        </w:numPr>
      </w:pPr>
      <w:r w:rsidRPr="00015BA4">
        <w:t xml:space="preserve">Provide secretarial, receptionist and clerical support for the office including filing, photocopying, post, computer applications and telephone. </w:t>
      </w:r>
    </w:p>
    <w:p w:rsidR="00015BA4" w:rsidRDefault="00015BA4" w:rsidP="00015BA4">
      <w:pPr>
        <w:pStyle w:val="ListParagraph"/>
        <w:numPr>
          <w:ilvl w:val="0"/>
          <w:numId w:val="1"/>
        </w:numPr>
      </w:pPr>
      <w:r w:rsidRPr="00015BA4">
        <w:t xml:space="preserve">Assist with the set up and maintenance of files and materials as appropriate. </w:t>
      </w:r>
    </w:p>
    <w:p w:rsidR="00015BA4" w:rsidRDefault="00015BA4" w:rsidP="00015BA4">
      <w:pPr>
        <w:pStyle w:val="ListParagraph"/>
        <w:numPr>
          <w:ilvl w:val="0"/>
          <w:numId w:val="1"/>
        </w:numPr>
      </w:pPr>
      <w:r w:rsidRPr="00015BA4">
        <w:t xml:space="preserve"> Ensure confidentiality is adhered to at all times in relation to participants, staff and all other matters within the project. </w:t>
      </w:r>
    </w:p>
    <w:p w:rsidR="00015BA4" w:rsidRDefault="00015BA4" w:rsidP="00015BA4">
      <w:pPr>
        <w:pStyle w:val="ListParagraph"/>
        <w:numPr>
          <w:ilvl w:val="0"/>
          <w:numId w:val="1"/>
        </w:numPr>
      </w:pPr>
      <w:r w:rsidRPr="00015BA4">
        <w:t xml:space="preserve">An understanding or interest in the area of addiction would be an advantage. </w:t>
      </w:r>
    </w:p>
    <w:p w:rsidR="00015BA4" w:rsidRDefault="00015BA4" w:rsidP="00015BA4">
      <w:r>
        <w:t>Start date to be confirmed subject to Garda vetting. You can</w:t>
      </w:r>
      <w:r w:rsidRPr="00015BA4">
        <w:t xml:space="preserve"> contact your local D</w:t>
      </w:r>
      <w:r w:rsidR="007A5450">
        <w:t>EA</w:t>
      </w:r>
      <w:r w:rsidRPr="00015BA4">
        <w:t>SP Employment Services/INTREO Office to check your eligibility and quote relevant reference number above.</w:t>
      </w:r>
    </w:p>
    <w:p w:rsidR="00092143" w:rsidRDefault="00015BA4" w:rsidP="00015BA4">
      <w:r w:rsidRPr="00015BA4">
        <w:t>P</w:t>
      </w:r>
      <w:r w:rsidR="008C62B1">
        <w:t>lease send CV's to Daniel O’ Shea</w:t>
      </w:r>
      <w:bookmarkStart w:id="0" w:name="_GoBack"/>
      <w:bookmarkEnd w:id="0"/>
      <w:r w:rsidRPr="00015BA4">
        <w:t>, N</w:t>
      </w:r>
      <w:r w:rsidR="00CB4FDC">
        <w:t xml:space="preserve">EWKD TEAM Project, </w:t>
      </w:r>
      <w:proofErr w:type="spellStart"/>
      <w:r w:rsidR="00CB4FDC">
        <w:t>Foireann</w:t>
      </w:r>
      <w:proofErr w:type="spellEnd"/>
      <w:r w:rsidR="00CB4FDC">
        <w:t xml:space="preserve"> House, Upper Rock Street, Tralee, Co. Kerry</w:t>
      </w:r>
      <w:r w:rsidRPr="00015BA4">
        <w:t xml:space="preserve"> or Email: </w:t>
      </w:r>
      <w:r w:rsidR="008C62B1">
        <w:t>danieloshea@newkd.ie</w:t>
      </w:r>
    </w:p>
    <w:p w:rsidR="006727A7" w:rsidRDefault="00CF436A" w:rsidP="00015BA4">
      <w:r>
        <w:t xml:space="preserve">Closing date: </w:t>
      </w:r>
      <w:r w:rsidR="008C62B1">
        <w:t>31</w:t>
      </w:r>
      <w:r w:rsidR="00A56ADE">
        <w:t>/</w:t>
      </w:r>
      <w:r w:rsidR="008B1884">
        <w:t>0</w:t>
      </w:r>
      <w:r w:rsidR="008C62B1">
        <w:t>8</w:t>
      </w:r>
      <w:r w:rsidR="00F3783B">
        <w:t>/2022</w:t>
      </w:r>
    </w:p>
    <w:p w:rsidR="005005C9" w:rsidRDefault="005005C9" w:rsidP="00015BA4"/>
    <w:p w:rsidR="005D65B5" w:rsidRPr="005D65B5" w:rsidRDefault="005D65B5" w:rsidP="005D65B5">
      <w:pPr>
        <w:rPr>
          <w:b/>
          <w:bCs/>
          <w:lang w:val="en-IE"/>
        </w:rPr>
      </w:pPr>
      <w:r w:rsidRPr="005D65B5">
        <w:rPr>
          <w:b/>
          <w:bCs/>
          <w:lang w:val="en-IE"/>
        </w:rPr>
        <w:t>This community employment scheme is funded by the Department of Social Protection, DSP</w:t>
      </w:r>
    </w:p>
    <w:p w:rsidR="005D65B5" w:rsidRPr="00015BA4" w:rsidRDefault="005D65B5" w:rsidP="005D65B5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92D1EFE" wp14:editId="130AD091">
            <wp:extent cx="12096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6" cy="638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65B5" w:rsidRPr="0001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93A"/>
    <w:multiLevelType w:val="hybridMultilevel"/>
    <w:tmpl w:val="02F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A4"/>
    <w:rsid w:val="00015BA4"/>
    <w:rsid w:val="00087EAA"/>
    <w:rsid w:val="00092143"/>
    <w:rsid w:val="00096737"/>
    <w:rsid w:val="005005C9"/>
    <w:rsid w:val="005D65B5"/>
    <w:rsid w:val="006727A7"/>
    <w:rsid w:val="00707F89"/>
    <w:rsid w:val="007A5450"/>
    <w:rsid w:val="008B1884"/>
    <w:rsid w:val="008C62B1"/>
    <w:rsid w:val="00913969"/>
    <w:rsid w:val="00A56ADE"/>
    <w:rsid w:val="00AD26C4"/>
    <w:rsid w:val="00B81CA3"/>
    <w:rsid w:val="00CB4FDC"/>
    <w:rsid w:val="00CF436A"/>
    <w:rsid w:val="00D46A1B"/>
    <w:rsid w:val="00F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71C5"/>
  <w15:docId w15:val="{4C47C5BC-60ED-47AF-9F7A-CE8C857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FE6D.52E8DF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FE6D.52E8DF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</dc:creator>
  <cp:lastModifiedBy>Daniel O'Shea</cp:lastModifiedBy>
  <cp:revision>2</cp:revision>
  <dcterms:created xsi:type="dcterms:W3CDTF">2022-07-20T11:49:00Z</dcterms:created>
  <dcterms:modified xsi:type="dcterms:W3CDTF">2022-07-20T11:49:00Z</dcterms:modified>
</cp:coreProperties>
</file>